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7164" w:type="dxa"/>
        <w:tblInd w:w="-1701" w:type="dxa"/>
        <w:tblLook w:val="04A0" w:firstRow="1" w:lastRow="0" w:firstColumn="1" w:lastColumn="0" w:noHBand="0" w:noVBand="1"/>
      </w:tblPr>
      <w:tblGrid>
        <w:gridCol w:w="745"/>
        <w:gridCol w:w="5620"/>
        <w:gridCol w:w="1272"/>
        <w:gridCol w:w="1200"/>
        <w:gridCol w:w="1420"/>
        <w:gridCol w:w="1147"/>
        <w:gridCol w:w="960"/>
        <w:gridCol w:w="960"/>
        <w:gridCol w:w="960"/>
        <w:gridCol w:w="960"/>
        <w:gridCol w:w="960"/>
        <w:gridCol w:w="960"/>
      </w:tblGrid>
      <w:tr w:rsidR="00F21C83" w:rsidRPr="00F21C83" w:rsidTr="00F21C83">
        <w:trPr>
          <w:trHeight w:val="315"/>
        </w:trPr>
        <w:tc>
          <w:tcPr>
            <w:tcW w:w="114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F21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</w:t>
            </w:r>
            <w:bookmarkStart w:id="1" w:name="RANGE!A1:F37"/>
            <w:r w:rsidRPr="00F21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№ 2</w:t>
            </w:r>
            <w:bookmarkEnd w:id="1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1C83" w:rsidRPr="00F21C83" w:rsidTr="00F21C83">
        <w:trPr>
          <w:trHeight w:val="315"/>
        </w:trPr>
        <w:tc>
          <w:tcPr>
            <w:tcW w:w="114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1C83" w:rsidRPr="00F21C83" w:rsidRDefault="00F21C83" w:rsidP="00F2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C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раскрытия информации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1C83" w:rsidRPr="00F21C83" w:rsidTr="00F21C83">
        <w:trPr>
          <w:trHeight w:val="660"/>
        </w:trPr>
        <w:tc>
          <w:tcPr>
            <w:tcW w:w="114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21C83" w:rsidRPr="00F21C83" w:rsidRDefault="00F21C83" w:rsidP="00F2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F21C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</w:t>
            </w:r>
            <w:proofErr w:type="gramEnd"/>
            <w:r w:rsidRPr="00F21C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основных показателях финансово-хозяйственной деятельности СЕМ в сфере выполнения (оказания) регулируемых работ (услуг) в аэропортах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1C83" w:rsidRPr="00F21C83" w:rsidTr="00F21C83">
        <w:trPr>
          <w:trHeight w:val="255"/>
        </w:trPr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C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C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C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C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C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C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1C83" w:rsidRPr="00F21C83" w:rsidTr="00F21C83">
        <w:trPr>
          <w:trHeight w:val="315"/>
        </w:trPr>
        <w:tc>
          <w:tcPr>
            <w:tcW w:w="114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1C83" w:rsidRPr="00F21C83" w:rsidRDefault="00F21C83" w:rsidP="00F2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C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I. Доходы и расходы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1C83" w:rsidRPr="00F21C83" w:rsidTr="00F21C83">
        <w:trPr>
          <w:trHeight w:val="255"/>
        </w:trPr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C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C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C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C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C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C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1C83" w:rsidRPr="00F21C83" w:rsidTr="00F21C83">
        <w:trPr>
          <w:trHeight w:val="255"/>
        </w:trPr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C83" w:rsidRPr="00F21C83" w:rsidRDefault="00F21C83" w:rsidP="00F2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1C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N п/п</w:t>
            </w:r>
          </w:p>
        </w:tc>
        <w:tc>
          <w:tcPr>
            <w:tcW w:w="5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C83" w:rsidRPr="00F21C83" w:rsidRDefault="00F21C83" w:rsidP="00F2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1C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показателей финансово-хозяйственной деятельности субъекта естественной монополии в сфере услуг аэропортов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C83" w:rsidRPr="00F21C83" w:rsidRDefault="00F21C83" w:rsidP="00F2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1C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Единица измерения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C83" w:rsidRPr="00F21C83" w:rsidRDefault="00F21C83" w:rsidP="00F2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1C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2015 год (отчет) 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C83" w:rsidRPr="00F21C83" w:rsidRDefault="00F21C83" w:rsidP="00F2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1C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2016 год (прогноз)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C83" w:rsidRPr="00F21C83" w:rsidRDefault="00F21C83" w:rsidP="00F2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1C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2017 год (прогноз)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1C83" w:rsidRPr="00F21C83" w:rsidTr="00F21C83">
        <w:trPr>
          <w:trHeight w:val="255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C83" w:rsidRPr="00F21C83" w:rsidRDefault="00F21C83" w:rsidP="00F21C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C83" w:rsidRPr="00F21C83" w:rsidRDefault="00F21C83" w:rsidP="00F21C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C83" w:rsidRPr="00F21C83" w:rsidRDefault="00F21C83" w:rsidP="00F21C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C83" w:rsidRPr="00F21C83" w:rsidRDefault="00F21C83" w:rsidP="00F21C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C83" w:rsidRPr="00F21C83" w:rsidRDefault="00F21C83" w:rsidP="00F21C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C83" w:rsidRPr="00F21C83" w:rsidRDefault="00F21C83" w:rsidP="00F21C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1C83" w:rsidRPr="00F21C83" w:rsidTr="00F21C83">
        <w:trPr>
          <w:trHeight w:val="750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C83" w:rsidRPr="00F21C83" w:rsidRDefault="00F21C83" w:rsidP="00F21C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C83" w:rsidRPr="00F21C83" w:rsidRDefault="00F21C83" w:rsidP="00F21C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C83" w:rsidRPr="00F21C83" w:rsidRDefault="00F21C83" w:rsidP="00F21C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C83" w:rsidRPr="00F21C83" w:rsidRDefault="00F21C83" w:rsidP="00F21C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C83" w:rsidRPr="00F21C83" w:rsidRDefault="00F21C83" w:rsidP="00F21C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C83" w:rsidRPr="00F21C83" w:rsidRDefault="00F21C83" w:rsidP="00F21C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1C83" w:rsidRPr="00F21C83" w:rsidTr="00F21C83">
        <w:trPr>
          <w:trHeight w:val="6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1C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C83" w:rsidRPr="00F21C83" w:rsidRDefault="00F21C83" w:rsidP="00F21C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1C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Доходы всего, в том числе по видам регулируемых услуг: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C83" w:rsidRPr="00F21C83" w:rsidRDefault="00F21C83" w:rsidP="00F2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1C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(тыс. руб.)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C83" w:rsidRPr="00F21C83" w:rsidRDefault="00F21C83" w:rsidP="00F2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1C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639 695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C83" w:rsidRPr="00F21C83" w:rsidRDefault="00F21C83" w:rsidP="00F2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1C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673 237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C83" w:rsidRPr="00F21C83" w:rsidRDefault="00F21C83" w:rsidP="00F2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1C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738 407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1C83" w:rsidRPr="00F21C83" w:rsidTr="00F21C83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C83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C83">
              <w:rPr>
                <w:rFonts w:ascii="Times New Roman" w:eastAsia="Times New Roman" w:hAnsi="Times New Roman" w:cs="Times New Roman"/>
                <w:lang w:eastAsia="ru-RU"/>
              </w:rPr>
              <w:t>Обеспечение взлет-посадки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C83">
              <w:rPr>
                <w:rFonts w:ascii="Times New Roman" w:eastAsia="Times New Roman" w:hAnsi="Times New Roman" w:cs="Times New Roman"/>
                <w:lang w:eastAsia="ru-RU"/>
              </w:rPr>
              <w:t>(тыс. руб.)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C83">
              <w:rPr>
                <w:rFonts w:ascii="Times New Roman" w:eastAsia="Times New Roman" w:hAnsi="Times New Roman" w:cs="Times New Roman"/>
                <w:lang w:eastAsia="ru-RU"/>
              </w:rPr>
              <w:t>281 415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C83">
              <w:rPr>
                <w:rFonts w:ascii="Times New Roman" w:eastAsia="Times New Roman" w:hAnsi="Times New Roman" w:cs="Times New Roman"/>
                <w:lang w:eastAsia="ru-RU"/>
              </w:rPr>
              <w:t>292 975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C83">
              <w:rPr>
                <w:rFonts w:ascii="Times New Roman" w:eastAsia="Times New Roman" w:hAnsi="Times New Roman" w:cs="Times New Roman"/>
                <w:lang w:eastAsia="ru-RU"/>
              </w:rPr>
              <w:t>324 702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1C83" w:rsidRPr="00F21C83" w:rsidTr="00F21C83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C83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C83">
              <w:rPr>
                <w:rFonts w:ascii="Times New Roman" w:eastAsia="Times New Roman" w:hAnsi="Times New Roman" w:cs="Times New Roman"/>
                <w:lang w:eastAsia="ru-RU"/>
              </w:rPr>
              <w:t>Обеспечение авиационной безопасности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C83">
              <w:rPr>
                <w:rFonts w:ascii="Times New Roman" w:eastAsia="Times New Roman" w:hAnsi="Times New Roman" w:cs="Times New Roman"/>
                <w:lang w:eastAsia="ru-RU"/>
              </w:rPr>
              <w:t>(тыс. руб.)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C83">
              <w:rPr>
                <w:rFonts w:ascii="Times New Roman" w:eastAsia="Times New Roman" w:hAnsi="Times New Roman" w:cs="Times New Roman"/>
                <w:lang w:eastAsia="ru-RU"/>
              </w:rPr>
              <w:t>93 428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C83">
              <w:rPr>
                <w:rFonts w:ascii="Times New Roman" w:eastAsia="Times New Roman" w:hAnsi="Times New Roman" w:cs="Times New Roman"/>
                <w:lang w:eastAsia="ru-RU"/>
              </w:rPr>
              <w:t>97 481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C83">
              <w:rPr>
                <w:rFonts w:ascii="Times New Roman" w:eastAsia="Times New Roman" w:hAnsi="Times New Roman" w:cs="Times New Roman"/>
                <w:lang w:eastAsia="ru-RU"/>
              </w:rPr>
              <w:t>113 866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1C83" w:rsidRPr="00F21C83" w:rsidTr="00F21C83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C83">
              <w:rPr>
                <w:rFonts w:ascii="Times New Roman" w:eastAsia="Times New Roman" w:hAnsi="Times New Roman" w:cs="Times New Roman"/>
                <w:lang w:eastAsia="ru-RU"/>
              </w:rPr>
              <w:t>1.3.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C83">
              <w:rPr>
                <w:rFonts w:ascii="Times New Roman" w:eastAsia="Times New Roman" w:hAnsi="Times New Roman" w:cs="Times New Roman"/>
                <w:lang w:eastAsia="ru-RU"/>
              </w:rPr>
              <w:t>Предоставление аэровокзального комплекса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C83">
              <w:rPr>
                <w:rFonts w:ascii="Times New Roman" w:eastAsia="Times New Roman" w:hAnsi="Times New Roman" w:cs="Times New Roman"/>
                <w:lang w:eastAsia="ru-RU"/>
              </w:rPr>
              <w:t>(тыс. руб.)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C83">
              <w:rPr>
                <w:rFonts w:ascii="Times New Roman" w:eastAsia="Times New Roman" w:hAnsi="Times New Roman" w:cs="Times New Roman"/>
                <w:lang w:eastAsia="ru-RU"/>
              </w:rPr>
              <w:t>37 966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C83">
              <w:rPr>
                <w:rFonts w:ascii="Times New Roman" w:eastAsia="Times New Roman" w:hAnsi="Times New Roman" w:cs="Times New Roman"/>
                <w:lang w:eastAsia="ru-RU"/>
              </w:rPr>
              <w:t>39 771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C83">
              <w:rPr>
                <w:rFonts w:ascii="Times New Roman" w:eastAsia="Times New Roman" w:hAnsi="Times New Roman" w:cs="Times New Roman"/>
                <w:lang w:eastAsia="ru-RU"/>
              </w:rPr>
              <w:t>40 063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1C83" w:rsidRPr="00F21C83" w:rsidTr="00F21C83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C83">
              <w:rPr>
                <w:rFonts w:ascii="Times New Roman" w:eastAsia="Times New Roman" w:hAnsi="Times New Roman" w:cs="Times New Roman"/>
                <w:lang w:eastAsia="ru-RU"/>
              </w:rPr>
              <w:t>1.4.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C83">
              <w:rPr>
                <w:rFonts w:ascii="Times New Roman" w:eastAsia="Times New Roman" w:hAnsi="Times New Roman" w:cs="Times New Roman"/>
                <w:lang w:eastAsia="ru-RU"/>
              </w:rPr>
              <w:t xml:space="preserve">Обслуживание пассажиров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C83">
              <w:rPr>
                <w:rFonts w:ascii="Times New Roman" w:eastAsia="Times New Roman" w:hAnsi="Times New Roman" w:cs="Times New Roman"/>
                <w:lang w:eastAsia="ru-RU"/>
              </w:rPr>
              <w:t>(тыс. руб.)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C83">
              <w:rPr>
                <w:rFonts w:ascii="Times New Roman" w:eastAsia="Times New Roman" w:hAnsi="Times New Roman" w:cs="Times New Roman"/>
                <w:lang w:eastAsia="ru-RU"/>
              </w:rPr>
              <w:t>32 414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C83">
              <w:rPr>
                <w:rFonts w:ascii="Times New Roman" w:eastAsia="Times New Roman" w:hAnsi="Times New Roman" w:cs="Times New Roman"/>
                <w:lang w:eastAsia="ru-RU"/>
              </w:rPr>
              <w:t>35 067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C83">
              <w:rPr>
                <w:rFonts w:ascii="Times New Roman" w:eastAsia="Times New Roman" w:hAnsi="Times New Roman" w:cs="Times New Roman"/>
                <w:lang w:eastAsia="ru-RU"/>
              </w:rPr>
              <w:t>37 132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1C83" w:rsidRPr="00F21C83" w:rsidTr="00F21C83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C83">
              <w:rPr>
                <w:rFonts w:ascii="Times New Roman" w:eastAsia="Times New Roman" w:hAnsi="Times New Roman" w:cs="Times New Roman"/>
                <w:lang w:eastAsia="ru-RU"/>
              </w:rPr>
              <w:t>1.5.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C83">
              <w:rPr>
                <w:rFonts w:ascii="Times New Roman" w:eastAsia="Times New Roman" w:hAnsi="Times New Roman" w:cs="Times New Roman"/>
                <w:lang w:eastAsia="ru-RU"/>
              </w:rPr>
              <w:t>Обеспечение заправки авиационным топливом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C83">
              <w:rPr>
                <w:rFonts w:ascii="Times New Roman" w:eastAsia="Times New Roman" w:hAnsi="Times New Roman" w:cs="Times New Roman"/>
                <w:lang w:eastAsia="ru-RU"/>
              </w:rPr>
              <w:t>(тыс. руб.)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C83">
              <w:rPr>
                <w:rFonts w:ascii="Times New Roman" w:eastAsia="Times New Roman" w:hAnsi="Times New Roman" w:cs="Times New Roman"/>
                <w:lang w:eastAsia="ru-RU"/>
              </w:rPr>
              <w:t>1 657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C83">
              <w:rPr>
                <w:rFonts w:ascii="Times New Roman" w:eastAsia="Times New Roman" w:hAnsi="Times New Roman" w:cs="Times New Roman"/>
                <w:lang w:eastAsia="ru-RU"/>
              </w:rPr>
              <w:t>14 955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C83">
              <w:rPr>
                <w:rFonts w:ascii="Times New Roman" w:eastAsia="Times New Roman" w:hAnsi="Times New Roman" w:cs="Times New Roman"/>
                <w:lang w:eastAsia="ru-RU"/>
              </w:rPr>
              <w:t>13 114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1C83" w:rsidRPr="00F21C83" w:rsidTr="00F21C83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C83">
              <w:rPr>
                <w:rFonts w:ascii="Times New Roman" w:eastAsia="Times New Roman" w:hAnsi="Times New Roman" w:cs="Times New Roman"/>
                <w:lang w:eastAsia="ru-RU"/>
              </w:rPr>
              <w:t>1.6.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C83">
              <w:rPr>
                <w:rFonts w:ascii="Times New Roman" w:eastAsia="Times New Roman" w:hAnsi="Times New Roman" w:cs="Times New Roman"/>
                <w:lang w:eastAsia="ru-RU"/>
              </w:rPr>
              <w:t>Хранение авиатоплива потребителей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C83">
              <w:rPr>
                <w:rFonts w:ascii="Times New Roman" w:eastAsia="Times New Roman" w:hAnsi="Times New Roman" w:cs="Times New Roman"/>
                <w:lang w:eastAsia="ru-RU"/>
              </w:rPr>
              <w:t>(тыс. руб.)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C83">
              <w:rPr>
                <w:rFonts w:ascii="Times New Roman" w:eastAsia="Times New Roman" w:hAnsi="Times New Roman" w:cs="Times New Roman"/>
                <w:lang w:eastAsia="ru-RU"/>
              </w:rPr>
              <w:t>30 603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C83">
              <w:rPr>
                <w:rFonts w:ascii="Times New Roman" w:eastAsia="Times New Roman" w:hAnsi="Times New Roman" w:cs="Times New Roman"/>
                <w:lang w:eastAsia="ru-RU"/>
              </w:rPr>
              <w:t>30 603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C83">
              <w:rPr>
                <w:rFonts w:ascii="Times New Roman" w:eastAsia="Times New Roman" w:hAnsi="Times New Roman" w:cs="Times New Roman"/>
                <w:lang w:eastAsia="ru-RU"/>
              </w:rPr>
              <w:t>56 870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1C83" w:rsidRPr="00F21C83" w:rsidTr="00F21C83">
        <w:trPr>
          <w:trHeight w:val="9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C83" w:rsidRPr="00F21C83" w:rsidRDefault="00F21C83" w:rsidP="00F2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1C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C83" w:rsidRPr="00F21C83" w:rsidRDefault="00F21C83" w:rsidP="00F21C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1C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Расходы всего (включая коммерческие и управленческие расходы), в том числе: по видам регулируемых услуг: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C83" w:rsidRPr="00F21C83" w:rsidRDefault="00F21C83" w:rsidP="00F2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1C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(тыс. руб.)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C83" w:rsidRPr="00F21C83" w:rsidRDefault="00F21C83" w:rsidP="00F2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1C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659 363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C83" w:rsidRPr="00F21C83" w:rsidRDefault="00F21C83" w:rsidP="00F2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1C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669 226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C83" w:rsidRPr="00F21C83" w:rsidRDefault="00F21C83" w:rsidP="00F2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1C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743 460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1C83" w:rsidRPr="00F21C83" w:rsidTr="00F21C83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C83"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C83">
              <w:rPr>
                <w:rFonts w:ascii="Times New Roman" w:eastAsia="Times New Roman" w:hAnsi="Times New Roman" w:cs="Times New Roman"/>
                <w:lang w:eastAsia="ru-RU"/>
              </w:rPr>
              <w:t>Обеспечение взлет-посадки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C83">
              <w:rPr>
                <w:rFonts w:ascii="Times New Roman" w:eastAsia="Times New Roman" w:hAnsi="Times New Roman" w:cs="Times New Roman"/>
                <w:lang w:eastAsia="ru-RU"/>
              </w:rPr>
              <w:t>(тыс. руб.)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C83">
              <w:rPr>
                <w:rFonts w:ascii="Times New Roman" w:eastAsia="Times New Roman" w:hAnsi="Times New Roman" w:cs="Times New Roman"/>
                <w:lang w:eastAsia="ru-RU"/>
              </w:rPr>
              <w:t>261 154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C83">
              <w:rPr>
                <w:rFonts w:ascii="Times New Roman" w:eastAsia="Times New Roman" w:hAnsi="Times New Roman" w:cs="Times New Roman"/>
                <w:lang w:eastAsia="ru-RU"/>
              </w:rPr>
              <w:t>265 071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C83">
              <w:rPr>
                <w:rFonts w:ascii="Times New Roman" w:eastAsia="Times New Roman" w:hAnsi="Times New Roman" w:cs="Times New Roman"/>
                <w:lang w:eastAsia="ru-RU"/>
              </w:rPr>
              <w:t>273 997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1C83" w:rsidRPr="00F21C83" w:rsidTr="00F21C83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C83">
              <w:rPr>
                <w:rFonts w:ascii="Times New Roman" w:eastAsia="Times New Roman" w:hAnsi="Times New Roman" w:cs="Times New Roman"/>
                <w:lang w:eastAsia="ru-RU"/>
              </w:rPr>
              <w:t>2.2.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C83">
              <w:rPr>
                <w:rFonts w:ascii="Times New Roman" w:eastAsia="Times New Roman" w:hAnsi="Times New Roman" w:cs="Times New Roman"/>
                <w:lang w:eastAsia="ru-RU"/>
              </w:rPr>
              <w:t>Обеспечение авиационной безопасности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C83">
              <w:rPr>
                <w:rFonts w:ascii="Times New Roman" w:eastAsia="Times New Roman" w:hAnsi="Times New Roman" w:cs="Times New Roman"/>
                <w:lang w:eastAsia="ru-RU"/>
              </w:rPr>
              <w:t>(тыс. руб.)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C83">
              <w:rPr>
                <w:rFonts w:ascii="Times New Roman" w:eastAsia="Times New Roman" w:hAnsi="Times New Roman" w:cs="Times New Roman"/>
                <w:lang w:eastAsia="ru-RU"/>
              </w:rPr>
              <w:t>99 122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C83">
              <w:rPr>
                <w:rFonts w:ascii="Times New Roman" w:eastAsia="Times New Roman" w:hAnsi="Times New Roman" w:cs="Times New Roman"/>
                <w:lang w:eastAsia="ru-RU"/>
              </w:rPr>
              <w:t>100 609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C83">
              <w:rPr>
                <w:rFonts w:ascii="Times New Roman" w:eastAsia="Times New Roman" w:hAnsi="Times New Roman" w:cs="Times New Roman"/>
                <w:lang w:eastAsia="ru-RU"/>
              </w:rPr>
              <w:t>119 526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1C83" w:rsidRPr="00F21C83" w:rsidTr="00F21C83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C83">
              <w:rPr>
                <w:rFonts w:ascii="Times New Roman" w:eastAsia="Times New Roman" w:hAnsi="Times New Roman" w:cs="Times New Roman"/>
                <w:lang w:eastAsia="ru-RU"/>
              </w:rPr>
              <w:t>2.3.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C83">
              <w:rPr>
                <w:rFonts w:ascii="Times New Roman" w:eastAsia="Times New Roman" w:hAnsi="Times New Roman" w:cs="Times New Roman"/>
                <w:lang w:eastAsia="ru-RU"/>
              </w:rPr>
              <w:t>Предоставление аэровокзального комплекса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C83">
              <w:rPr>
                <w:rFonts w:ascii="Times New Roman" w:eastAsia="Times New Roman" w:hAnsi="Times New Roman" w:cs="Times New Roman"/>
                <w:lang w:eastAsia="ru-RU"/>
              </w:rPr>
              <w:t>(тыс. руб.)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C83">
              <w:rPr>
                <w:rFonts w:ascii="Times New Roman" w:eastAsia="Times New Roman" w:hAnsi="Times New Roman" w:cs="Times New Roman"/>
                <w:lang w:eastAsia="ru-RU"/>
              </w:rPr>
              <w:t>35 803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C83">
              <w:rPr>
                <w:rFonts w:ascii="Times New Roman" w:eastAsia="Times New Roman" w:hAnsi="Times New Roman" w:cs="Times New Roman"/>
                <w:lang w:eastAsia="ru-RU"/>
              </w:rPr>
              <w:t>36 340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C83">
              <w:rPr>
                <w:rFonts w:ascii="Times New Roman" w:eastAsia="Times New Roman" w:hAnsi="Times New Roman" w:cs="Times New Roman"/>
                <w:lang w:eastAsia="ru-RU"/>
              </w:rPr>
              <w:t>29 153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1C83" w:rsidRPr="00F21C83" w:rsidTr="00F21C83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C83">
              <w:rPr>
                <w:rFonts w:ascii="Times New Roman" w:eastAsia="Times New Roman" w:hAnsi="Times New Roman" w:cs="Times New Roman"/>
                <w:lang w:eastAsia="ru-RU"/>
              </w:rPr>
              <w:t>2.4.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C83">
              <w:rPr>
                <w:rFonts w:ascii="Times New Roman" w:eastAsia="Times New Roman" w:hAnsi="Times New Roman" w:cs="Times New Roman"/>
                <w:lang w:eastAsia="ru-RU"/>
              </w:rPr>
              <w:t xml:space="preserve">Обслуживание пассажиров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C83">
              <w:rPr>
                <w:rFonts w:ascii="Times New Roman" w:eastAsia="Times New Roman" w:hAnsi="Times New Roman" w:cs="Times New Roman"/>
                <w:lang w:eastAsia="ru-RU"/>
              </w:rPr>
              <w:t>(тыс. руб.)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C83">
              <w:rPr>
                <w:rFonts w:ascii="Times New Roman" w:eastAsia="Times New Roman" w:hAnsi="Times New Roman" w:cs="Times New Roman"/>
                <w:lang w:eastAsia="ru-RU"/>
              </w:rPr>
              <w:t>44 309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C83">
              <w:rPr>
                <w:rFonts w:ascii="Times New Roman" w:eastAsia="Times New Roman" w:hAnsi="Times New Roman" w:cs="Times New Roman"/>
                <w:lang w:eastAsia="ru-RU"/>
              </w:rPr>
              <w:t>44 974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C83">
              <w:rPr>
                <w:rFonts w:ascii="Times New Roman" w:eastAsia="Times New Roman" w:hAnsi="Times New Roman" w:cs="Times New Roman"/>
                <w:lang w:eastAsia="ru-RU"/>
              </w:rPr>
              <w:t>52 346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1C83" w:rsidRPr="00F21C83" w:rsidTr="00F21C83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C83">
              <w:rPr>
                <w:rFonts w:ascii="Times New Roman" w:eastAsia="Times New Roman" w:hAnsi="Times New Roman" w:cs="Times New Roman"/>
                <w:lang w:eastAsia="ru-RU"/>
              </w:rPr>
              <w:t>2.5.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C83">
              <w:rPr>
                <w:rFonts w:ascii="Times New Roman" w:eastAsia="Times New Roman" w:hAnsi="Times New Roman" w:cs="Times New Roman"/>
                <w:lang w:eastAsia="ru-RU"/>
              </w:rPr>
              <w:t>Обеспечение заправки авиационным топливом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C83">
              <w:rPr>
                <w:rFonts w:ascii="Times New Roman" w:eastAsia="Times New Roman" w:hAnsi="Times New Roman" w:cs="Times New Roman"/>
                <w:lang w:eastAsia="ru-RU"/>
              </w:rPr>
              <w:t>(тыс. руб.)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C83">
              <w:rPr>
                <w:rFonts w:ascii="Times New Roman" w:eastAsia="Times New Roman" w:hAnsi="Times New Roman" w:cs="Times New Roman"/>
                <w:lang w:eastAsia="ru-RU"/>
              </w:rPr>
              <w:t>16 619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C83">
              <w:rPr>
                <w:rFonts w:ascii="Times New Roman" w:eastAsia="Times New Roman" w:hAnsi="Times New Roman" w:cs="Times New Roman"/>
                <w:lang w:eastAsia="ru-RU"/>
              </w:rPr>
              <w:t>16 868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C83">
              <w:rPr>
                <w:rFonts w:ascii="Times New Roman" w:eastAsia="Times New Roman" w:hAnsi="Times New Roman" w:cs="Times New Roman"/>
                <w:lang w:eastAsia="ru-RU"/>
              </w:rPr>
              <w:t>18 914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1C83" w:rsidRPr="00F21C83" w:rsidTr="00F21C83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C83">
              <w:rPr>
                <w:rFonts w:ascii="Times New Roman" w:eastAsia="Times New Roman" w:hAnsi="Times New Roman" w:cs="Times New Roman"/>
                <w:lang w:eastAsia="ru-RU"/>
              </w:rPr>
              <w:t>2.6.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C83">
              <w:rPr>
                <w:rFonts w:ascii="Times New Roman" w:eastAsia="Times New Roman" w:hAnsi="Times New Roman" w:cs="Times New Roman"/>
                <w:lang w:eastAsia="ru-RU"/>
              </w:rPr>
              <w:t>Хранение авиатоплива потребителей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C83">
              <w:rPr>
                <w:rFonts w:ascii="Times New Roman" w:eastAsia="Times New Roman" w:hAnsi="Times New Roman" w:cs="Times New Roman"/>
                <w:lang w:eastAsia="ru-RU"/>
              </w:rPr>
              <w:t>(тыс. руб.)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C83">
              <w:rPr>
                <w:rFonts w:ascii="Times New Roman" w:eastAsia="Times New Roman" w:hAnsi="Times New Roman" w:cs="Times New Roman"/>
                <w:lang w:eastAsia="ru-RU"/>
              </w:rPr>
              <w:t>33 392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C83">
              <w:rPr>
                <w:rFonts w:ascii="Times New Roman" w:eastAsia="Times New Roman" w:hAnsi="Times New Roman" w:cs="Times New Roman"/>
                <w:lang w:eastAsia="ru-RU"/>
              </w:rPr>
              <w:t>33 893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C83">
              <w:rPr>
                <w:rFonts w:ascii="Times New Roman" w:eastAsia="Times New Roman" w:hAnsi="Times New Roman" w:cs="Times New Roman"/>
                <w:lang w:eastAsia="ru-RU"/>
              </w:rPr>
              <w:t>48 930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1C83" w:rsidRPr="00F21C83" w:rsidTr="00F21C83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C8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C8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C8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C8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C8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C8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1C83" w:rsidRPr="00F21C83" w:rsidTr="00F21C83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C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C83">
              <w:rPr>
                <w:rFonts w:ascii="Times New Roman" w:eastAsia="Times New Roman" w:hAnsi="Times New Roman" w:cs="Times New Roman"/>
                <w:lang w:eastAsia="ru-RU"/>
              </w:rPr>
              <w:t>Прибыль (убыток) от продаж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C83">
              <w:rPr>
                <w:rFonts w:ascii="Times New Roman" w:eastAsia="Times New Roman" w:hAnsi="Times New Roman" w:cs="Times New Roman"/>
                <w:lang w:eastAsia="ru-RU"/>
              </w:rPr>
              <w:t>(тыс. руб.)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C83">
              <w:rPr>
                <w:rFonts w:ascii="Times New Roman" w:eastAsia="Times New Roman" w:hAnsi="Times New Roman" w:cs="Times New Roman"/>
                <w:lang w:eastAsia="ru-RU"/>
              </w:rPr>
              <w:t>-19 668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C83">
              <w:rPr>
                <w:rFonts w:ascii="Times New Roman" w:eastAsia="Times New Roman" w:hAnsi="Times New Roman" w:cs="Times New Roman"/>
                <w:lang w:eastAsia="ru-RU"/>
              </w:rPr>
              <w:t>4 011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C83">
              <w:rPr>
                <w:rFonts w:ascii="Times New Roman" w:eastAsia="Times New Roman" w:hAnsi="Times New Roman" w:cs="Times New Roman"/>
                <w:lang w:eastAsia="ru-RU"/>
              </w:rPr>
              <w:t>-5 053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1C83" w:rsidRPr="00F21C83" w:rsidTr="00F21C83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C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C83">
              <w:rPr>
                <w:rFonts w:ascii="Times New Roman" w:eastAsia="Times New Roman" w:hAnsi="Times New Roman" w:cs="Times New Roman"/>
                <w:lang w:eastAsia="ru-RU"/>
              </w:rPr>
              <w:t>Доходы от участия в других организациях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C83">
              <w:rPr>
                <w:rFonts w:ascii="Times New Roman" w:eastAsia="Times New Roman" w:hAnsi="Times New Roman" w:cs="Times New Roman"/>
                <w:lang w:eastAsia="ru-RU"/>
              </w:rPr>
              <w:t>(тыс. руб.)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C8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C8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C8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1C83" w:rsidRPr="00F21C83" w:rsidTr="00F21C83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C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C83">
              <w:rPr>
                <w:rFonts w:ascii="Times New Roman" w:eastAsia="Times New Roman" w:hAnsi="Times New Roman" w:cs="Times New Roman"/>
                <w:lang w:eastAsia="ru-RU"/>
              </w:rPr>
              <w:t>Проценты к получению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C83">
              <w:rPr>
                <w:rFonts w:ascii="Times New Roman" w:eastAsia="Times New Roman" w:hAnsi="Times New Roman" w:cs="Times New Roman"/>
                <w:lang w:eastAsia="ru-RU"/>
              </w:rPr>
              <w:t>(тыс. руб.)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C83">
              <w:rPr>
                <w:rFonts w:ascii="Times New Roman" w:eastAsia="Times New Roman" w:hAnsi="Times New Roman" w:cs="Times New Roman"/>
                <w:lang w:eastAsia="ru-RU"/>
              </w:rPr>
              <w:t>465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C83">
              <w:rPr>
                <w:rFonts w:ascii="Times New Roman" w:eastAsia="Times New Roman" w:hAnsi="Times New Roman" w:cs="Times New Roman"/>
                <w:lang w:eastAsia="ru-RU"/>
              </w:rPr>
              <w:t>9 262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C83">
              <w:rPr>
                <w:rFonts w:ascii="Times New Roman" w:eastAsia="Times New Roman" w:hAnsi="Times New Roman" w:cs="Times New Roman"/>
                <w:lang w:eastAsia="ru-RU"/>
              </w:rPr>
              <w:t>14 300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1C83" w:rsidRPr="00F21C83" w:rsidTr="00F21C83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C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C83">
              <w:rPr>
                <w:rFonts w:ascii="Times New Roman" w:eastAsia="Times New Roman" w:hAnsi="Times New Roman" w:cs="Times New Roman"/>
                <w:lang w:eastAsia="ru-RU"/>
              </w:rPr>
              <w:t>Проценты к уплате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C83">
              <w:rPr>
                <w:rFonts w:ascii="Times New Roman" w:eastAsia="Times New Roman" w:hAnsi="Times New Roman" w:cs="Times New Roman"/>
                <w:lang w:eastAsia="ru-RU"/>
              </w:rPr>
              <w:t>(тыс. руб.)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C83">
              <w:rPr>
                <w:rFonts w:ascii="Times New Roman" w:eastAsia="Times New Roman" w:hAnsi="Times New Roman" w:cs="Times New Roman"/>
                <w:lang w:eastAsia="ru-RU"/>
              </w:rPr>
              <w:t>--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C83">
              <w:rPr>
                <w:rFonts w:ascii="Times New Roman" w:eastAsia="Times New Roman" w:hAnsi="Times New Roman" w:cs="Times New Roman"/>
                <w:lang w:eastAsia="ru-RU"/>
              </w:rPr>
              <w:t>--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C83">
              <w:rPr>
                <w:rFonts w:ascii="Times New Roman" w:eastAsia="Times New Roman" w:hAnsi="Times New Roman" w:cs="Times New Roman"/>
                <w:lang w:eastAsia="ru-RU"/>
              </w:rPr>
              <w:t>--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1C83" w:rsidRPr="00F21C83" w:rsidTr="00F21C83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C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C83">
              <w:rPr>
                <w:rFonts w:ascii="Times New Roman" w:eastAsia="Times New Roman" w:hAnsi="Times New Roman" w:cs="Times New Roman"/>
                <w:lang w:eastAsia="ru-RU"/>
              </w:rPr>
              <w:t>Прочие доходы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C83">
              <w:rPr>
                <w:rFonts w:ascii="Times New Roman" w:eastAsia="Times New Roman" w:hAnsi="Times New Roman" w:cs="Times New Roman"/>
                <w:lang w:eastAsia="ru-RU"/>
              </w:rPr>
              <w:t>(тыс. руб.)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C83">
              <w:rPr>
                <w:rFonts w:ascii="Times New Roman" w:eastAsia="Times New Roman" w:hAnsi="Times New Roman" w:cs="Times New Roman"/>
                <w:lang w:eastAsia="ru-RU"/>
              </w:rPr>
              <w:t>32 753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C83">
              <w:rPr>
                <w:rFonts w:ascii="Times New Roman" w:eastAsia="Times New Roman" w:hAnsi="Times New Roman" w:cs="Times New Roman"/>
                <w:lang w:eastAsia="ru-RU"/>
              </w:rPr>
              <w:t>38 040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C83">
              <w:rPr>
                <w:rFonts w:ascii="Times New Roman" w:eastAsia="Times New Roman" w:hAnsi="Times New Roman" w:cs="Times New Roman"/>
                <w:lang w:eastAsia="ru-RU"/>
              </w:rPr>
              <w:t>27 740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1C83" w:rsidRPr="00F21C83" w:rsidTr="00F21C83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C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C83">
              <w:rPr>
                <w:rFonts w:ascii="Times New Roman" w:eastAsia="Times New Roman" w:hAnsi="Times New Roman" w:cs="Times New Roman"/>
                <w:lang w:eastAsia="ru-RU"/>
              </w:rPr>
              <w:t>Прочие расходы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C83">
              <w:rPr>
                <w:rFonts w:ascii="Times New Roman" w:eastAsia="Times New Roman" w:hAnsi="Times New Roman" w:cs="Times New Roman"/>
                <w:lang w:eastAsia="ru-RU"/>
              </w:rPr>
              <w:t>(тыс. руб.)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C83">
              <w:rPr>
                <w:rFonts w:ascii="Times New Roman" w:eastAsia="Times New Roman" w:hAnsi="Times New Roman" w:cs="Times New Roman"/>
                <w:lang w:eastAsia="ru-RU"/>
              </w:rPr>
              <w:t>35 492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C83">
              <w:rPr>
                <w:rFonts w:ascii="Times New Roman" w:eastAsia="Times New Roman" w:hAnsi="Times New Roman" w:cs="Times New Roman"/>
                <w:lang w:eastAsia="ru-RU"/>
              </w:rPr>
              <w:t>33 659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C83">
              <w:rPr>
                <w:rFonts w:ascii="Times New Roman" w:eastAsia="Times New Roman" w:hAnsi="Times New Roman" w:cs="Times New Roman"/>
                <w:lang w:eastAsia="ru-RU"/>
              </w:rPr>
              <w:t>34 190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1C83" w:rsidRPr="00F21C83" w:rsidTr="00F21C83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C8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C83">
              <w:rPr>
                <w:rFonts w:ascii="Times New Roman" w:eastAsia="Times New Roman" w:hAnsi="Times New Roman" w:cs="Times New Roman"/>
                <w:lang w:eastAsia="ru-RU"/>
              </w:rPr>
              <w:t>Прибыль (убыток) до налогообложения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C83">
              <w:rPr>
                <w:rFonts w:ascii="Times New Roman" w:eastAsia="Times New Roman" w:hAnsi="Times New Roman" w:cs="Times New Roman"/>
                <w:lang w:eastAsia="ru-RU"/>
              </w:rPr>
              <w:t>(тыс. руб.)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C83">
              <w:rPr>
                <w:rFonts w:ascii="Times New Roman" w:eastAsia="Times New Roman" w:hAnsi="Times New Roman" w:cs="Times New Roman"/>
                <w:lang w:eastAsia="ru-RU"/>
              </w:rPr>
              <w:t>-21 942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C83">
              <w:rPr>
                <w:rFonts w:ascii="Times New Roman" w:eastAsia="Times New Roman" w:hAnsi="Times New Roman" w:cs="Times New Roman"/>
                <w:lang w:eastAsia="ru-RU"/>
              </w:rPr>
              <w:t>17 654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C83">
              <w:rPr>
                <w:rFonts w:ascii="Times New Roman" w:eastAsia="Times New Roman" w:hAnsi="Times New Roman" w:cs="Times New Roman"/>
                <w:lang w:eastAsia="ru-RU"/>
              </w:rPr>
              <w:t>2 797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1C83" w:rsidRPr="00F21C83" w:rsidTr="00F21C83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C8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C83">
              <w:rPr>
                <w:rFonts w:ascii="Times New Roman" w:eastAsia="Times New Roman" w:hAnsi="Times New Roman" w:cs="Times New Roman"/>
                <w:lang w:eastAsia="ru-RU"/>
              </w:rPr>
              <w:t>Текущий налог на прибыль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C83">
              <w:rPr>
                <w:rFonts w:ascii="Times New Roman" w:eastAsia="Times New Roman" w:hAnsi="Times New Roman" w:cs="Times New Roman"/>
                <w:lang w:eastAsia="ru-RU"/>
              </w:rPr>
              <w:t>(тыс. руб.)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C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C83">
              <w:rPr>
                <w:rFonts w:ascii="Times New Roman" w:eastAsia="Times New Roman" w:hAnsi="Times New Roman" w:cs="Times New Roman"/>
                <w:lang w:eastAsia="ru-RU"/>
              </w:rPr>
              <w:t>3 531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C83">
              <w:rPr>
                <w:rFonts w:ascii="Times New Roman" w:eastAsia="Times New Roman" w:hAnsi="Times New Roman" w:cs="Times New Roman"/>
                <w:lang w:eastAsia="ru-RU"/>
              </w:rPr>
              <w:t>559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1C83" w:rsidRPr="00F21C83" w:rsidTr="00F21C83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C83">
              <w:rPr>
                <w:rFonts w:ascii="Times New Roman" w:eastAsia="Times New Roman" w:hAnsi="Times New Roman" w:cs="Times New Roman"/>
                <w:lang w:eastAsia="ru-RU"/>
              </w:rPr>
              <w:t>10.1.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21C83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F21C83">
              <w:rPr>
                <w:rFonts w:ascii="Times New Roman" w:eastAsia="Times New Roman" w:hAnsi="Times New Roman" w:cs="Times New Roman"/>
                <w:lang w:eastAsia="ru-RU"/>
              </w:rPr>
              <w:t xml:space="preserve"> том числе постоянные налоговые обязательства (активы)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C83">
              <w:rPr>
                <w:rFonts w:ascii="Times New Roman" w:eastAsia="Times New Roman" w:hAnsi="Times New Roman" w:cs="Times New Roman"/>
                <w:lang w:eastAsia="ru-RU"/>
              </w:rPr>
              <w:t>(тыс. руб.)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C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C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C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1C83" w:rsidRPr="00F21C83" w:rsidTr="00F21C83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C8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C83">
              <w:rPr>
                <w:rFonts w:ascii="Times New Roman" w:eastAsia="Times New Roman" w:hAnsi="Times New Roman" w:cs="Times New Roman"/>
                <w:lang w:eastAsia="ru-RU"/>
              </w:rPr>
              <w:t>Изменение отложенных налоговых обязательств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C83">
              <w:rPr>
                <w:rFonts w:ascii="Times New Roman" w:eastAsia="Times New Roman" w:hAnsi="Times New Roman" w:cs="Times New Roman"/>
                <w:lang w:eastAsia="ru-RU"/>
              </w:rPr>
              <w:t>(тыс. руб.)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C83">
              <w:rPr>
                <w:rFonts w:ascii="Times New Roman" w:eastAsia="Times New Roman" w:hAnsi="Times New Roman" w:cs="Times New Roman"/>
                <w:lang w:eastAsia="ru-RU"/>
              </w:rPr>
              <w:t>3 910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C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C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1C83" w:rsidRPr="00F21C83" w:rsidTr="00F21C83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C8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C83">
              <w:rPr>
                <w:rFonts w:ascii="Times New Roman" w:eastAsia="Times New Roman" w:hAnsi="Times New Roman" w:cs="Times New Roman"/>
                <w:lang w:eastAsia="ru-RU"/>
              </w:rPr>
              <w:t>Изменение отложенных налоговых активов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C83">
              <w:rPr>
                <w:rFonts w:ascii="Times New Roman" w:eastAsia="Times New Roman" w:hAnsi="Times New Roman" w:cs="Times New Roman"/>
                <w:lang w:eastAsia="ru-RU"/>
              </w:rPr>
              <w:t>(тыс. руб.)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C8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C8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C8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1C83" w:rsidRPr="00F21C83" w:rsidTr="00F21C83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C8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C83">
              <w:rPr>
                <w:rFonts w:ascii="Times New Roman" w:eastAsia="Times New Roman" w:hAnsi="Times New Roman" w:cs="Times New Roman"/>
                <w:lang w:eastAsia="ru-RU"/>
              </w:rPr>
              <w:t>Прочее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C83">
              <w:rPr>
                <w:rFonts w:ascii="Times New Roman" w:eastAsia="Times New Roman" w:hAnsi="Times New Roman" w:cs="Times New Roman"/>
                <w:lang w:eastAsia="ru-RU"/>
              </w:rPr>
              <w:t>(тыс. руб.)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C8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C83">
              <w:rPr>
                <w:rFonts w:ascii="Times New Roman" w:eastAsia="Times New Roman" w:hAnsi="Times New Roman" w:cs="Times New Roman"/>
                <w:lang w:eastAsia="ru-RU"/>
              </w:rPr>
              <w:t>--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C83">
              <w:rPr>
                <w:rFonts w:ascii="Times New Roman" w:eastAsia="Times New Roman" w:hAnsi="Times New Roman" w:cs="Times New Roman"/>
                <w:lang w:eastAsia="ru-RU"/>
              </w:rPr>
              <w:t>--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1C83" w:rsidRPr="00F21C83" w:rsidTr="00F21C83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C8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C83">
              <w:rPr>
                <w:rFonts w:ascii="Times New Roman" w:eastAsia="Times New Roman" w:hAnsi="Times New Roman" w:cs="Times New Roman"/>
                <w:lang w:eastAsia="ru-RU"/>
              </w:rPr>
              <w:t>Чистая прибыль (убыток)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C83">
              <w:rPr>
                <w:rFonts w:ascii="Times New Roman" w:eastAsia="Times New Roman" w:hAnsi="Times New Roman" w:cs="Times New Roman"/>
                <w:lang w:eastAsia="ru-RU"/>
              </w:rPr>
              <w:t>(тыс. руб.)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C83">
              <w:rPr>
                <w:rFonts w:ascii="Times New Roman" w:eastAsia="Times New Roman" w:hAnsi="Times New Roman" w:cs="Times New Roman"/>
                <w:lang w:eastAsia="ru-RU"/>
              </w:rPr>
              <w:t>-18 032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C83">
              <w:rPr>
                <w:rFonts w:ascii="Times New Roman" w:eastAsia="Times New Roman" w:hAnsi="Times New Roman" w:cs="Times New Roman"/>
                <w:lang w:eastAsia="ru-RU"/>
              </w:rPr>
              <w:t>14 123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C83">
              <w:rPr>
                <w:rFonts w:ascii="Times New Roman" w:eastAsia="Times New Roman" w:hAnsi="Times New Roman" w:cs="Times New Roman"/>
                <w:lang w:eastAsia="ru-RU"/>
              </w:rPr>
              <w:t>2 238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1C83" w:rsidRPr="00F21C83" w:rsidTr="00F21C83">
        <w:trPr>
          <w:trHeight w:val="255"/>
        </w:trPr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C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1C83" w:rsidRPr="00F21C83" w:rsidTr="00F21C83">
        <w:trPr>
          <w:trHeight w:val="255"/>
        </w:trPr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C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1C83" w:rsidRPr="00F21C83" w:rsidTr="00F21C83">
        <w:trPr>
          <w:trHeight w:val="255"/>
        </w:trPr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C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C83" w:rsidRPr="00F21C83" w:rsidRDefault="00F21C83" w:rsidP="00F2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20BA8" w:rsidRDefault="00420BA8" w:rsidP="00F21C83">
      <w:pPr>
        <w:ind w:left="-709" w:firstLine="709"/>
        <w:sectPr w:rsidR="00420BA8" w:rsidSect="00442825">
          <w:pgSz w:w="11906" w:h="16840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26206" w:type="dxa"/>
        <w:tblLook w:val="04A0" w:firstRow="1" w:lastRow="0" w:firstColumn="1" w:lastColumn="0" w:noHBand="0" w:noVBand="1"/>
      </w:tblPr>
      <w:tblGrid>
        <w:gridCol w:w="4900"/>
        <w:gridCol w:w="1140"/>
        <w:gridCol w:w="900"/>
        <w:gridCol w:w="960"/>
        <w:gridCol w:w="1340"/>
        <w:gridCol w:w="1000"/>
        <w:gridCol w:w="860"/>
        <w:gridCol w:w="960"/>
        <w:gridCol w:w="1260"/>
        <w:gridCol w:w="600"/>
        <w:gridCol w:w="600"/>
        <w:gridCol w:w="84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1246"/>
      </w:tblGrid>
      <w:tr w:rsidR="00420BA8" w:rsidRPr="00420BA8" w:rsidTr="00420BA8">
        <w:trPr>
          <w:trHeight w:val="315"/>
        </w:trPr>
        <w:tc>
          <w:tcPr>
            <w:tcW w:w="153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2" w:name="RANGE!A1:L37"/>
            <w:r w:rsidRPr="00420B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II. Расшифровка расходов по финансово-хозяйственной деятельности</w:t>
            </w:r>
            <w:bookmarkEnd w:id="2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0BA8" w:rsidRPr="00420BA8" w:rsidTr="00420BA8">
        <w:trPr>
          <w:trHeight w:val="315"/>
        </w:trPr>
        <w:tc>
          <w:tcPr>
            <w:tcW w:w="153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20BA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0BA8" w:rsidRPr="00420BA8" w:rsidTr="00420BA8">
        <w:trPr>
          <w:trHeight w:val="300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0BA8" w:rsidRPr="00420BA8" w:rsidTr="00420BA8">
        <w:trPr>
          <w:trHeight w:val="570"/>
        </w:trPr>
        <w:tc>
          <w:tcPr>
            <w:tcW w:w="4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хозяйств, работ и операций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Расходы всего</w:t>
            </w:r>
          </w:p>
        </w:tc>
        <w:tc>
          <w:tcPr>
            <w:tcW w:w="93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420B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  <w:proofErr w:type="gramEnd"/>
            <w:r w:rsidRPr="00420B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том числе по статьям затрат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0BA8" w:rsidRPr="00420BA8" w:rsidTr="00420BA8">
        <w:trPr>
          <w:trHeight w:val="3210"/>
        </w:trPr>
        <w:tc>
          <w:tcPr>
            <w:tcW w:w="4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lang w:eastAsia="ru-RU"/>
              </w:rPr>
              <w:t>Расходы, связанные с участием в совместной деятельности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20BA8">
              <w:rPr>
                <w:rFonts w:ascii="Times New Roman" w:eastAsia="Times New Roman" w:hAnsi="Times New Roman" w:cs="Times New Roman"/>
                <w:lang w:eastAsia="ru-RU"/>
              </w:rPr>
              <w:t>материальные</w:t>
            </w:r>
            <w:proofErr w:type="gramEnd"/>
            <w:r w:rsidRPr="00420BA8">
              <w:rPr>
                <w:rFonts w:ascii="Times New Roman" w:eastAsia="Times New Roman" w:hAnsi="Times New Roman" w:cs="Times New Roman"/>
                <w:lang w:eastAsia="ru-RU"/>
              </w:rPr>
              <w:t xml:space="preserve"> затраты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20BA8">
              <w:rPr>
                <w:rFonts w:ascii="Times New Roman" w:eastAsia="Times New Roman" w:hAnsi="Times New Roman" w:cs="Times New Roman"/>
                <w:lang w:eastAsia="ru-RU"/>
              </w:rPr>
              <w:t>затраты</w:t>
            </w:r>
            <w:proofErr w:type="gramEnd"/>
            <w:r w:rsidRPr="00420BA8">
              <w:rPr>
                <w:rFonts w:ascii="Times New Roman" w:eastAsia="Times New Roman" w:hAnsi="Times New Roman" w:cs="Times New Roman"/>
                <w:lang w:eastAsia="ru-RU"/>
              </w:rPr>
              <w:t xml:space="preserve"> на оплату труда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20BA8">
              <w:rPr>
                <w:rFonts w:ascii="Times New Roman" w:eastAsia="Times New Roman" w:hAnsi="Times New Roman" w:cs="Times New Roman"/>
                <w:lang w:eastAsia="ru-RU"/>
              </w:rPr>
              <w:t>отчисления</w:t>
            </w:r>
            <w:proofErr w:type="gramEnd"/>
            <w:r w:rsidRPr="00420BA8">
              <w:rPr>
                <w:rFonts w:ascii="Times New Roman" w:eastAsia="Times New Roman" w:hAnsi="Times New Roman" w:cs="Times New Roman"/>
                <w:lang w:eastAsia="ru-RU"/>
              </w:rPr>
              <w:t xml:space="preserve"> на соц. нужды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20BA8">
              <w:rPr>
                <w:rFonts w:ascii="Times New Roman" w:eastAsia="Times New Roman" w:hAnsi="Times New Roman" w:cs="Times New Roman"/>
                <w:lang w:eastAsia="ru-RU"/>
              </w:rPr>
              <w:t>амортизация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20BA8">
              <w:rPr>
                <w:rFonts w:ascii="Times New Roman" w:eastAsia="Times New Roman" w:hAnsi="Times New Roman" w:cs="Times New Roman"/>
                <w:lang w:eastAsia="ru-RU"/>
              </w:rPr>
              <w:t>прочие</w:t>
            </w:r>
            <w:proofErr w:type="gramEnd"/>
            <w:r w:rsidRPr="00420BA8">
              <w:rPr>
                <w:rFonts w:ascii="Times New Roman" w:eastAsia="Times New Roman" w:hAnsi="Times New Roman" w:cs="Times New Roman"/>
                <w:lang w:eastAsia="ru-RU"/>
              </w:rPr>
              <w:t xml:space="preserve"> расходы по обычным видам деятельности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20BA8">
              <w:rPr>
                <w:rFonts w:ascii="Times New Roman" w:eastAsia="Times New Roman" w:hAnsi="Times New Roman" w:cs="Times New Roman"/>
                <w:lang w:eastAsia="ru-RU"/>
              </w:rPr>
              <w:t>операционные</w:t>
            </w:r>
            <w:proofErr w:type="gramEnd"/>
            <w:r w:rsidRPr="00420BA8">
              <w:rPr>
                <w:rFonts w:ascii="Times New Roman" w:eastAsia="Times New Roman" w:hAnsi="Times New Roman" w:cs="Times New Roman"/>
                <w:lang w:eastAsia="ru-RU"/>
              </w:rPr>
              <w:t xml:space="preserve"> расходы, связанные с оплатой услуг, оказываемых кредитными организациями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20BA8">
              <w:rPr>
                <w:rFonts w:ascii="Times New Roman" w:eastAsia="Times New Roman" w:hAnsi="Times New Roman" w:cs="Times New Roman"/>
                <w:lang w:eastAsia="ru-RU"/>
              </w:rPr>
              <w:t>проценты</w:t>
            </w:r>
            <w:proofErr w:type="gramEnd"/>
            <w:r w:rsidRPr="00420BA8">
              <w:rPr>
                <w:rFonts w:ascii="Times New Roman" w:eastAsia="Times New Roman" w:hAnsi="Times New Roman" w:cs="Times New Roman"/>
                <w:lang w:eastAsia="ru-RU"/>
              </w:rPr>
              <w:t xml:space="preserve"> к уплате по кредитам и займам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20BA8">
              <w:rPr>
                <w:rFonts w:ascii="Times New Roman" w:eastAsia="Times New Roman" w:hAnsi="Times New Roman" w:cs="Times New Roman"/>
                <w:lang w:eastAsia="ru-RU"/>
              </w:rPr>
              <w:t>налоги</w:t>
            </w:r>
            <w:proofErr w:type="gramEnd"/>
            <w:r w:rsidRPr="00420BA8">
              <w:rPr>
                <w:rFonts w:ascii="Times New Roman" w:eastAsia="Times New Roman" w:hAnsi="Times New Roman" w:cs="Times New Roman"/>
                <w:lang w:eastAsia="ru-RU"/>
              </w:rPr>
              <w:t xml:space="preserve"> и иные обязательные платежи и сборы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20BA8">
              <w:rPr>
                <w:rFonts w:ascii="Times New Roman" w:eastAsia="Times New Roman" w:hAnsi="Times New Roman" w:cs="Times New Roman"/>
                <w:lang w:eastAsia="ru-RU"/>
              </w:rPr>
              <w:t>прочие</w:t>
            </w:r>
            <w:proofErr w:type="gramEnd"/>
            <w:r w:rsidRPr="00420BA8">
              <w:rPr>
                <w:rFonts w:ascii="Times New Roman" w:eastAsia="Times New Roman" w:hAnsi="Times New Roman" w:cs="Times New Roman"/>
                <w:lang w:eastAsia="ru-RU"/>
              </w:rPr>
              <w:t xml:space="preserve"> расходы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0BA8" w:rsidRPr="00420BA8" w:rsidTr="00420BA8">
        <w:trPr>
          <w:trHeight w:val="300"/>
        </w:trPr>
        <w:tc>
          <w:tcPr>
            <w:tcW w:w="4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0BA8" w:rsidRPr="00420BA8" w:rsidTr="00420BA8">
        <w:trPr>
          <w:trHeight w:val="285"/>
        </w:trPr>
        <w:tc>
          <w:tcPr>
            <w:tcW w:w="153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2015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0BA8" w:rsidRPr="00420BA8" w:rsidTr="00420BA8">
        <w:trPr>
          <w:trHeight w:val="270"/>
        </w:trPr>
        <w:tc>
          <w:tcPr>
            <w:tcW w:w="153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Регулируемые виды деятельности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0BA8" w:rsidRPr="00420BA8" w:rsidTr="00420BA8">
        <w:trPr>
          <w:trHeight w:val="6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lang w:eastAsia="ru-RU"/>
              </w:rPr>
              <w:t>1. Обеспечение взлета, посадки и стоянки воздушных судов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lang w:eastAsia="ru-RU"/>
              </w:rPr>
              <w:t>261 154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lang w:eastAsia="ru-RU"/>
              </w:rPr>
              <w:t>80 672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lang w:eastAsia="ru-RU"/>
              </w:rPr>
              <w:t>133 954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lang w:eastAsia="ru-RU"/>
              </w:rPr>
              <w:t>35 937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lang w:eastAsia="ru-RU"/>
              </w:rPr>
              <w:t>3 191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lang w:eastAsia="ru-RU"/>
              </w:rPr>
              <w:t>7 400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0BA8" w:rsidRPr="00420BA8" w:rsidTr="00420BA8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lang w:eastAsia="ru-RU"/>
              </w:rPr>
              <w:t>2. Предоставление аэровокзального комплекса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lang w:eastAsia="ru-RU"/>
              </w:rPr>
              <w:t>35 803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lang w:eastAsia="ru-RU"/>
              </w:rPr>
              <w:t>13 757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lang w:eastAsia="ru-RU"/>
              </w:rPr>
              <w:t>15 521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lang w:eastAsia="ru-RU"/>
              </w:rPr>
              <w:t>4 206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lang w:eastAsia="ru-RU"/>
              </w:rPr>
              <w:t>1 140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lang w:eastAsia="ru-RU"/>
              </w:rPr>
              <w:t>1 179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0BA8" w:rsidRPr="00420BA8" w:rsidTr="00420BA8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lang w:eastAsia="ru-RU"/>
              </w:rPr>
              <w:t>3. Обеспечение авиационной безопасности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lang w:eastAsia="ru-RU"/>
              </w:rPr>
              <w:t>99 122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lang w:eastAsia="ru-RU"/>
              </w:rPr>
              <w:t>42 857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lang w:eastAsia="ru-RU"/>
              </w:rPr>
              <w:t>41 255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lang w:eastAsia="ru-RU"/>
              </w:rPr>
              <w:t>11 398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lang w:eastAsia="ru-RU"/>
              </w:rPr>
              <w:t>1 041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lang w:eastAsia="ru-RU"/>
              </w:rPr>
              <w:t>2 571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0BA8" w:rsidRPr="00420BA8" w:rsidTr="00420BA8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lang w:eastAsia="ru-RU"/>
              </w:rPr>
              <w:t>4. Обслуживание пассажиров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lang w:eastAsia="ru-RU"/>
              </w:rPr>
              <w:t>44 309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lang w:eastAsia="ru-RU"/>
              </w:rPr>
              <w:t>6 521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lang w:eastAsia="ru-RU"/>
              </w:rPr>
              <w:t>27 546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lang w:eastAsia="ru-RU"/>
              </w:rPr>
              <w:t>7 730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lang w:eastAsia="ru-RU"/>
              </w:rPr>
              <w:t>664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lang w:eastAsia="ru-RU"/>
              </w:rPr>
              <w:t>1 848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0BA8" w:rsidRPr="00420BA8" w:rsidTr="00420BA8">
        <w:trPr>
          <w:trHeight w:val="6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lang w:eastAsia="ru-RU"/>
              </w:rPr>
              <w:t>5. Обеспечение заправки воздушных судов авиационным топливом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lang w:eastAsia="ru-RU"/>
              </w:rPr>
              <w:t>16 619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lang w:eastAsia="ru-RU"/>
              </w:rPr>
              <w:t>1 512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lang w:eastAsia="ru-RU"/>
              </w:rPr>
              <w:t>11 231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lang w:eastAsia="ru-RU"/>
              </w:rPr>
              <w:t>2 952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lang w:eastAsia="ru-RU"/>
              </w:rPr>
              <w:t>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lang w:eastAsia="ru-RU"/>
              </w:rPr>
              <w:t>787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0BA8" w:rsidRPr="00420BA8" w:rsidTr="00420BA8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lang w:eastAsia="ru-RU"/>
              </w:rPr>
              <w:t>6 . Хранение авиационного топлива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lang w:eastAsia="ru-RU"/>
              </w:rPr>
              <w:t>33 392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lang w:eastAsia="ru-RU"/>
              </w:rPr>
              <w:t>7 397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lang w:eastAsia="ru-RU"/>
              </w:rPr>
              <w:t>18 627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lang w:eastAsia="ru-RU"/>
              </w:rPr>
              <w:t>4 821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lang w:eastAsia="ru-RU"/>
              </w:rPr>
              <w:t>1 463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lang w:eastAsia="ru-RU"/>
              </w:rPr>
              <w:t>1 084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0BA8" w:rsidRPr="00420BA8" w:rsidTr="00420BA8">
        <w:trPr>
          <w:trHeight w:val="28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Итого по </w:t>
            </w:r>
            <w:proofErr w:type="gramStart"/>
            <w:r w:rsidRPr="00420B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авиационной  деятельности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591 588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170 550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308 700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83 175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10 945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18 218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0BA8" w:rsidRPr="00420BA8" w:rsidTr="00420BA8">
        <w:trPr>
          <w:trHeight w:val="28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Итого по прочей </w:t>
            </w:r>
            <w:proofErr w:type="spellStart"/>
            <w:r w:rsidRPr="00420B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неавиационнаой</w:t>
            </w:r>
            <w:proofErr w:type="spellEnd"/>
            <w:r w:rsidRPr="00420B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деятельности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103 266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6 009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18 303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5 119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1 251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37 093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35 491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0BA8" w:rsidRPr="00420BA8" w:rsidTr="00420BA8">
        <w:trPr>
          <w:trHeight w:val="28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0BA8" w:rsidRPr="00420BA8" w:rsidTr="00420BA8">
        <w:trPr>
          <w:trHeight w:val="285"/>
        </w:trPr>
        <w:tc>
          <w:tcPr>
            <w:tcW w:w="153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2016 год (прогноз)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0BA8" w:rsidRPr="00420BA8" w:rsidTr="00420BA8">
        <w:trPr>
          <w:trHeight w:val="300"/>
        </w:trPr>
        <w:tc>
          <w:tcPr>
            <w:tcW w:w="153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Регулируемые виды деятельности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proofErr w:type="gramStart"/>
            <w:r w:rsidRPr="00420BA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прочие</w:t>
            </w:r>
            <w:proofErr w:type="gramEnd"/>
            <w:r w:rsidRPr="00420BA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всего</w:t>
            </w:r>
          </w:p>
        </w:tc>
      </w:tr>
      <w:tr w:rsidR="00420BA8" w:rsidRPr="00420BA8" w:rsidTr="00420BA8">
        <w:trPr>
          <w:trHeight w:val="6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lang w:eastAsia="ru-RU"/>
              </w:rPr>
              <w:t>1. Обеспечение взлета, посадки и стоянки воздушных судов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265 071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lang w:eastAsia="ru-RU"/>
              </w:rPr>
              <w:t>68 959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lang w:eastAsia="ru-RU"/>
              </w:rPr>
              <w:t>147 349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lang w:eastAsia="ru-RU"/>
              </w:rPr>
              <w:t>40 214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lang w:eastAsia="ru-RU"/>
              </w:rPr>
              <w:t>3 191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lang w:eastAsia="ru-RU"/>
              </w:rPr>
              <w:t>5 358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0BA8" w:rsidRPr="00420BA8" w:rsidTr="00420BA8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lang w:eastAsia="ru-RU"/>
              </w:rPr>
              <w:t>2. Предоставление аэровокзального комплекса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36 340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lang w:eastAsia="ru-RU"/>
              </w:rPr>
              <w:t>12 566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lang w:eastAsia="ru-RU"/>
              </w:rPr>
              <w:t>17 073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lang w:eastAsia="ru-RU"/>
              </w:rPr>
              <w:t>4 707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lang w:eastAsia="ru-RU"/>
              </w:rPr>
              <w:t>1 140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lang w:eastAsia="ru-RU"/>
              </w:rPr>
              <w:t>854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0BA8" w:rsidRPr="00420BA8" w:rsidTr="00420BA8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lang w:eastAsia="ru-RU"/>
              </w:rPr>
              <w:t>3. Обеспечение авиационной безопасности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100 609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lang w:eastAsia="ru-RU"/>
              </w:rPr>
              <w:t>39 572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lang w:eastAsia="ru-RU"/>
              </w:rPr>
              <w:t>45 381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lang w:eastAsia="ru-RU"/>
              </w:rPr>
              <w:t>12 754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lang w:eastAsia="ru-RU"/>
              </w:rPr>
              <w:t>1 041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lang w:eastAsia="ru-RU"/>
              </w:rPr>
              <w:t>1 861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0BA8" w:rsidRPr="00420BA8" w:rsidTr="00420BA8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lang w:eastAsia="ru-RU"/>
              </w:rPr>
              <w:t>4. Обслуживание пассажиров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44 974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lang w:eastAsia="ru-RU"/>
              </w:rPr>
              <w:t>4 022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lang w:eastAsia="ru-RU"/>
              </w:rPr>
              <w:t>30 300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lang w:eastAsia="ru-RU"/>
              </w:rPr>
              <w:t>8 650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lang w:eastAsia="ru-RU"/>
              </w:rPr>
              <w:t>664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lang w:eastAsia="ru-RU"/>
              </w:rPr>
              <w:t>1 338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0BA8" w:rsidRPr="00420BA8" w:rsidTr="00420BA8">
        <w:trPr>
          <w:trHeight w:val="6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lang w:eastAsia="ru-RU"/>
              </w:rPr>
              <w:t>5. Обеспечение заправки воздушных судов авиационным топливом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16 868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lang w:eastAsia="ru-RU"/>
              </w:rPr>
              <w:t>1 512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lang w:eastAsia="ru-RU"/>
              </w:rPr>
              <w:t>10 745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lang w:eastAsia="ru-RU"/>
              </w:rPr>
              <w:t>3 303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lang w:eastAsia="ru-RU"/>
              </w:rPr>
              <w:t>738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lang w:eastAsia="ru-RU"/>
              </w:rPr>
              <w:t>570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0BA8" w:rsidRPr="00420BA8" w:rsidTr="00420BA8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lang w:eastAsia="ru-RU"/>
              </w:rPr>
              <w:t>6 . Хранение авиационного топлива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33 893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lang w:eastAsia="ru-RU"/>
              </w:rPr>
              <w:t>5 760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lang w:eastAsia="ru-RU"/>
              </w:rPr>
              <w:t>20 490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lang w:eastAsia="ru-RU"/>
              </w:rPr>
              <w:t>5 395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lang w:eastAsia="ru-RU"/>
              </w:rPr>
              <w:t>1 463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lang w:eastAsia="ru-RU"/>
              </w:rPr>
              <w:t>785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0BA8" w:rsidRPr="00420BA8" w:rsidTr="00420BA8">
        <w:trPr>
          <w:trHeight w:val="28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Итого по </w:t>
            </w:r>
            <w:proofErr w:type="gramStart"/>
            <w:r w:rsidRPr="00420B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авиационной  деятельности</w:t>
            </w:r>
            <w:proofErr w:type="gramEnd"/>
            <w:r w:rsidRPr="00420B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638 845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181 465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339 570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93 073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11 547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13 190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0BA8" w:rsidRPr="00420BA8" w:rsidTr="00420BA8">
        <w:trPr>
          <w:trHeight w:val="28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Итого по прочей </w:t>
            </w:r>
            <w:proofErr w:type="spellStart"/>
            <w:r w:rsidRPr="00420B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неавиационнаой</w:t>
            </w:r>
            <w:proofErr w:type="spellEnd"/>
            <w:r w:rsidRPr="00420B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деятельности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94 040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6 376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20 134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5 766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26 855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33 659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0BA8" w:rsidRPr="00420BA8" w:rsidTr="00420BA8">
        <w:trPr>
          <w:trHeight w:val="285"/>
        </w:trPr>
        <w:tc>
          <w:tcPr>
            <w:tcW w:w="153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2017 год (прогноз)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0BA8" w:rsidRPr="00420BA8" w:rsidTr="00420BA8">
        <w:trPr>
          <w:trHeight w:val="300"/>
        </w:trPr>
        <w:tc>
          <w:tcPr>
            <w:tcW w:w="153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Регулируемые виды деятельности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0BA8" w:rsidRPr="00420BA8" w:rsidTr="00420BA8">
        <w:trPr>
          <w:trHeight w:val="6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lang w:eastAsia="ru-RU"/>
              </w:rPr>
              <w:t>1. Обеспечение взлета, посадки и стоянки воздушных судов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273 997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lang w:eastAsia="ru-RU"/>
              </w:rPr>
              <w:t>77 450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lang w:eastAsia="ru-RU"/>
              </w:rPr>
              <w:t>150 751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lang w:eastAsia="ru-RU"/>
              </w:rPr>
              <w:t>40 295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lang w:eastAsia="ru-RU"/>
              </w:rPr>
              <w:t>1 992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lang w:eastAsia="ru-RU"/>
              </w:rPr>
              <w:t>3 509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0BA8" w:rsidRPr="00420BA8" w:rsidTr="00420BA8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lang w:eastAsia="ru-RU"/>
              </w:rPr>
              <w:t>2. Предоставление аэровокзального комплекса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29 153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lang w:eastAsia="ru-RU"/>
              </w:rPr>
              <w:t>14 544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lang w:eastAsia="ru-RU"/>
              </w:rPr>
              <w:t>10 460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lang w:eastAsia="ru-RU"/>
              </w:rPr>
              <w:t>2 843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lang w:eastAsia="ru-RU"/>
              </w:rPr>
              <w:t>842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lang w:eastAsia="ru-RU"/>
              </w:rPr>
              <w:t>464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0BA8" w:rsidRPr="00420BA8" w:rsidTr="00420BA8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lang w:eastAsia="ru-RU"/>
              </w:rPr>
              <w:t>3. Обеспечение авиационной безопасности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119 526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lang w:eastAsia="ru-RU"/>
              </w:rPr>
              <w:t>47 239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lang w:eastAsia="ru-RU"/>
              </w:rPr>
              <w:t>54 342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lang w:eastAsia="ru-RU"/>
              </w:rPr>
              <w:t>14 906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lang w:eastAsia="ru-RU"/>
              </w:rPr>
              <w:t>1 217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lang w:eastAsia="ru-RU"/>
              </w:rPr>
              <w:t>1 822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0BA8" w:rsidRPr="00420BA8" w:rsidTr="00420BA8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lang w:eastAsia="ru-RU"/>
              </w:rPr>
              <w:t>4. Обслуживание пассажиров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52 346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lang w:eastAsia="ru-RU"/>
              </w:rPr>
              <w:t>4 937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lang w:eastAsia="ru-RU"/>
              </w:rPr>
              <w:t>35 651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lang w:eastAsia="ru-RU"/>
              </w:rPr>
              <w:t>9 835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lang w:eastAsia="ru-RU"/>
              </w:rPr>
              <w:t>1 011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0BA8" w:rsidRPr="00420BA8" w:rsidTr="00420BA8">
        <w:trPr>
          <w:trHeight w:val="6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lang w:eastAsia="ru-RU"/>
              </w:rPr>
              <w:t>5. Обеспечение заправки воздушных судов авиационным топливом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18 914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lang w:eastAsia="ru-RU"/>
              </w:rPr>
              <w:t>2 146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lang w:eastAsia="ru-RU"/>
              </w:rPr>
              <w:t>12 371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lang w:eastAsia="ru-RU"/>
              </w:rPr>
              <w:t>3 269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lang w:eastAsia="ru-RU"/>
              </w:rPr>
              <w:t>732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lang w:eastAsia="ru-RU"/>
              </w:rPr>
              <w:t>396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0BA8" w:rsidRPr="00420BA8" w:rsidTr="00420BA8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lang w:eastAsia="ru-RU"/>
              </w:rPr>
              <w:t>6 . Хранение авиационного топлива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48 930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lang w:eastAsia="ru-RU"/>
              </w:rPr>
              <w:t>8 767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lang w:eastAsia="ru-RU"/>
              </w:rPr>
              <w:t>30 229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lang w:eastAsia="ru-RU"/>
              </w:rPr>
              <w:t>7 594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lang w:eastAsia="ru-RU"/>
              </w:rPr>
              <w:t>1 372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lang w:eastAsia="ru-RU"/>
              </w:rPr>
              <w:t>968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0BA8" w:rsidRPr="00420BA8" w:rsidTr="00420BA8">
        <w:trPr>
          <w:trHeight w:val="28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Итого по </w:t>
            </w:r>
            <w:proofErr w:type="gramStart"/>
            <w:r w:rsidRPr="00420B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авиационной  деятельности</w:t>
            </w:r>
            <w:proofErr w:type="gramEnd"/>
            <w:r w:rsidRPr="00420B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669 827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182 178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364 728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98 408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12 408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12 105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0BA8" w:rsidRPr="00420BA8" w:rsidTr="00420BA8">
        <w:trPr>
          <w:trHeight w:val="28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Итого по прочей </w:t>
            </w:r>
            <w:proofErr w:type="spellStart"/>
            <w:r w:rsidRPr="00420B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неавиационнаой</w:t>
            </w:r>
            <w:proofErr w:type="spellEnd"/>
            <w:r w:rsidRPr="00420B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деятельности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107 823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9 858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20 163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5 512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36 850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0B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34 190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0BA8" w:rsidRPr="00420BA8" w:rsidTr="00420BA8">
        <w:trPr>
          <w:trHeight w:val="300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0BA8" w:rsidRPr="00420BA8" w:rsidTr="00420BA8">
        <w:trPr>
          <w:trHeight w:val="300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0BA8" w:rsidRPr="00420BA8" w:rsidTr="00420BA8">
        <w:trPr>
          <w:trHeight w:val="300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0BA8" w:rsidRPr="00420BA8" w:rsidTr="00420BA8">
        <w:trPr>
          <w:trHeight w:val="255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A8" w:rsidRPr="00420BA8" w:rsidRDefault="00420BA8" w:rsidP="0042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23D2E" w:rsidRDefault="00C123A2" w:rsidP="00F21C83">
      <w:pPr>
        <w:ind w:left="-709" w:firstLine="709"/>
      </w:pPr>
    </w:p>
    <w:sectPr w:rsidR="00C23D2E" w:rsidSect="00420BA8">
      <w:pgSz w:w="16840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F3B"/>
    <w:rsid w:val="001F1ABA"/>
    <w:rsid w:val="00420BA8"/>
    <w:rsid w:val="00442825"/>
    <w:rsid w:val="00697D14"/>
    <w:rsid w:val="00B11DBF"/>
    <w:rsid w:val="00C123A2"/>
    <w:rsid w:val="00E46F3B"/>
    <w:rsid w:val="00F2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375651-21B2-465A-9130-DCB589FCB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9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939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Павловна Ковалевская</dc:creator>
  <cp:keywords/>
  <dc:description/>
  <cp:lastModifiedBy>Елена Павловна Ковалевская</cp:lastModifiedBy>
  <cp:revision>2</cp:revision>
  <dcterms:created xsi:type="dcterms:W3CDTF">2018-10-15T03:25:00Z</dcterms:created>
  <dcterms:modified xsi:type="dcterms:W3CDTF">2018-10-15T03:25:00Z</dcterms:modified>
</cp:coreProperties>
</file>